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066B61">
        <w:rPr>
          <w:b/>
        </w:rPr>
        <w:t>1</w:t>
      </w:r>
      <w:r w:rsidR="00285A44">
        <w:rPr>
          <w:b/>
        </w:rPr>
        <w:t>1</w:t>
      </w:r>
      <w:r w:rsidR="00E91D85">
        <w:rPr>
          <w:b/>
        </w:rPr>
        <w:t>th</w:t>
      </w:r>
      <w:r w:rsidR="00D337CA">
        <w:rPr>
          <w:b/>
        </w:rPr>
        <w:t xml:space="preserve"> </w:t>
      </w:r>
      <w:r w:rsidR="00A24DD1">
        <w:rPr>
          <w:b/>
        </w:rPr>
        <w:t>March</w:t>
      </w:r>
      <w:r w:rsidR="00DD2AB8">
        <w:rPr>
          <w:b/>
        </w:rPr>
        <w:t xml:space="preserve"> </w:t>
      </w:r>
      <w:r w:rsidR="00FC59CC">
        <w:rPr>
          <w:b/>
        </w:rPr>
        <w:t>201</w:t>
      </w:r>
      <w:r w:rsidR="00CE0F5C">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54502E">
        <w:t>,</w:t>
      </w:r>
      <w:r w:rsidR="00066B61">
        <w:t xml:space="preserve"> </w:t>
      </w:r>
      <w:r w:rsidR="007440EF">
        <w:t xml:space="preserve">Trevor </w:t>
      </w:r>
      <w:proofErr w:type="spellStart"/>
      <w:r w:rsidR="007440EF">
        <w:t>Hindle</w:t>
      </w:r>
      <w:proofErr w:type="spellEnd"/>
      <w:r w:rsidR="007440EF">
        <w:t xml:space="preserve">, </w:t>
      </w:r>
      <w:r>
        <w:t>Tony Wagg (Secretary),</w:t>
      </w:r>
      <w:r w:rsidR="00066B61">
        <w:t xml:space="preserve"> </w:t>
      </w:r>
      <w:r w:rsidR="00CE0F5C">
        <w:t>Kath Speak</w:t>
      </w:r>
      <w:r w:rsidR="00E91D85">
        <w:t>, Pete Ross</w:t>
      </w:r>
      <w:r w:rsidR="00BD7B41">
        <w:t>,</w:t>
      </w:r>
      <w:r w:rsidR="00BD7B41" w:rsidRPr="00BD7B41">
        <w:t xml:space="preserve"> </w:t>
      </w:r>
      <w:r w:rsidR="00BD7B41">
        <w:t>Julie Brook,</w:t>
      </w:r>
      <w:r w:rsidR="00066B61" w:rsidRPr="00066B61">
        <w:t xml:space="preserve"> </w:t>
      </w:r>
      <w:r w:rsidR="00066B61">
        <w:t xml:space="preserve">Ian </w:t>
      </w:r>
      <w:proofErr w:type="spellStart"/>
      <w:r w:rsidR="00066B61">
        <w:t>Gilliver</w:t>
      </w:r>
      <w:proofErr w:type="spellEnd"/>
      <w:r w:rsidR="00CE0F5C">
        <w:t xml:space="preserve">, </w:t>
      </w:r>
      <w:r w:rsidR="00285A44">
        <w:t>Pete Lomas</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285A44" w:rsidRPr="00285A44">
        <w:t xml:space="preserve"> </w:t>
      </w:r>
      <w:r w:rsidR="00285A44">
        <w:t>Sam Drinkwater</w:t>
      </w:r>
      <w:r w:rsidR="0078151C">
        <w:t>, Eddie Speak</w:t>
      </w:r>
      <w:r w:rsidR="00CE0F5C">
        <w:t>.</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78151C" w:rsidRPr="00894ABC" w:rsidRDefault="00BC6936" w:rsidP="008D1435">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78151C">
        <w:t xml:space="preserve">OCAD licences have been purchased as agreed. A megaphone is yet to be purchased. </w:t>
      </w:r>
      <w:r w:rsidR="0078151C">
        <w:rPr>
          <w:b/>
        </w:rPr>
        <w:t>Action continues ES.</w:t>
      </w:r>
      <w:r w:rsidR="009F6894">
        <w:rPr>
          <w:b/>
        </w:rPr>
        <w:t xml:space="preserve"> </w:t>
      </w:r>
      <w:r w:rsidR="009F6894">
        <w:t xml:space="preserve">Trevor has drafted a survey of coaching requirements which he will now circulate to club members. </w:t>
      </w:r>
      <w:proofErr w:type="gramStart"/>
      <w:r w:rsidR="009F6894">
        <w:rPr>
          <w:b/>
        </w:rPr>
        <w:t>Action TH.</w:t>
      </w:r>
      <w:proofErr w:type="gramEnd"/>
      <w:r w:rsidR="009F6894">
        <w:rPr>
          <w:b/>
        </w:rPr>
        <w:t xml:space="preserve"> </w:t>
      </w:r>
      <w:r w:rsidR="009F6894" w:rsidRPr="009F6894">
        <w:t>Sue will add a note to the organiser</w:t>
      </w:r>
      <w:r w:rsidR="00A24DD1">
        <w:t>’</w:t>
      </w:r>
      <w:r w:rsidR="009F6894" w:rsidRPr="009F6894">
        <w:t>s notes</w:t>
      </w:r>
      <w:r w:rsidR="00894ABC">
        <w:t xml:space="preserve"> advertising the existence and abode of the start clock. </w:t>
      </w:r>
      <w:proofErr w:type="gramStart"/>
      <w:r w:rsidR="00894ABC">
        <w:rPr>
          <w:b/>
        </w:rPr>
        <w:t>Action SB.</w:t>
      </w:r>
      <w:proofErr w:type="gramEnd"/>
    </w:p>
    <w:p w:rsidR="00B071DD" w:rsidRDefault="00B071DD" w:rsidP="008D1435">
      <w:pPr>
        <w:rPr>
          <w:b/>
        </w:rPr>
      </w:pPr>
      <w:r w:rsidRPr="00B071DD">
        <w:rPr>
          <w:b/>
        </w:rPr>
        <w:t>3. Finance</w:t>
      </w:r>
      <w:r>
        <w:rPr>
          <w:b/>
        </w:rPr>
        <w:t>:</w:t>
      </w:r>
      <w:r w:rsidR="00285A44">
        <w:rPr>
          <w:b/>
        </w:rPr>
        <w:t xml:space="preserve"> </w:t>
      </w:r>
      <w:r w:rsidR="00F02F89">
        <w:t>The Treasurer submitted a written report showing a healthy profit for the year</w:t>
      </w:r>
      <w:r w:rsidR="009F6894">
        <w:t xml:space="preserve"> and clarified that ‘management expenses’ totalling £896</w:t>
      </w:r>
      <w:r w:rsidR="00F02F89">
        <w:t xml:space="preserve"> </w:t>
      </w:r>
      <w:r w:rsidR="009F6894">
        <w:t xml:space="preserve">were </w:t>
      </w:r>
      <w:r w:rsidR="004B0440">
        <w:t xml:space="preserve">individually itemised as </w:t>
      </w:r>
      <w:bookmarkStart w:id="0" w:name="_GoBack"/>
      <w:bookmarkEnd w:id="0"/>
      <w:r w:rsidR="009F6894">
        <w:t xml:space="preserve">BOF and NWOA affiliation fees. The committee authorised payments to Chris </w:t>
      </w:r>
      <w:proofErr w:type="spellStart"/>
      <w:r w:rsidR="009F6894">
        <w:t>Smithard</w:t>
      </w:r>
      <w:proofErr w:type="spellEnd"/>
      <w:r w:rsidR="009F6894">
        <w:t xml:space="preserve"> for mapping and to Marie for expenses. </w:t>
      </w:r>
      <w:r w:rsidR="00894ABC">
        <w:t xml:space="preserve">Stores rent will be paid. </w:t>
      </w:r>
      <w:r w:rsidR="009F6894">
        <w:t xml:space="preserve">A payment to SI, probably for SIAC hire, is subject to </w:t>
      </w:r>
      <w:r w:rsidR="009F6894" w:rsidRPr="009F6894">
        <w:rPr>
          <w:b/>
        </w:rPr>
        <w:t>clarification between Alan and Eddie.</w:t>
      </w:r>
    </w:p>
    <w:p w:rsidR="00F923B0" w:rsidRPr="00F923B0" w:rsidRDefault="00F923B0" w:rsidP="008D1435">
      <w:proofErr w:type="gramStart"/>
      <w:r>
        <w:t>BOF insurance.</w:t>
      </w:r>
      <w:proofErr w:type="gramEnd"/>
      <w:r>
        <w:t xml:space="preserve"> Ian raised concern about the Chief Execs re-interpretation of insurance cover for non-members. </w:t>
      </w:r>
      <w:r w:rsidR="00B76FE6">
        <w:t>The CEO</w:t>
      </w:r>
      <w:r>
        <w:t xml:space="preserve"> seems to believe </w:t>
      </w:r>
      <w:r w:rsidR="005F1527">
        <w:t>that clubs could be held liable if a non-member, who has participated in more than 3 events, causes damage to a 3</w:t>
      </w:r>
      <w:r w:rsidR="005F1527" w:rsidRPr="005F1527">
        <w:rPr>
          <w:vertAlign w:val="superscript"/>
        </w:rPr>
        <w:t>rd</w:t>
      </w:r>
      <w:r w:rsidR="005F1527">
        <w:t xml:space="preserve"> party. Until now we have understood that the responsibility lies with the individual rather than the club. This would cause problems for registration and record keeping, particularly at street league and countryside score events. Dave McCann has been asked to write to BOF on behalf of NW clubs proposing Day Membership as a solution. Some precedent exists.</w:t>
      </w:r>
    </w:p>
    <w:p w:rsidR="008B0020" w:rsidRDefault="00B76FE6" w:rsidP="008031D7">
      <w:pPr>
        <w:rPr>
          <w:b/>
        </w:rPr>
      </w:pPr>
      <w:r>
        <w:rPr>
          <w:b/>
        </w:rPr>
        <w:t>4</w:t>
      </w:r>
      <w:r w:rsidR="008B0020">
        <w:rPr>
          <w:b/>
        </w:rPr>
        <w:t xml:space="preserve">. Event </w:t>
      </w:r>
      <w:r w:rsidR="00387388">
        <w:rPr>
          <w:b/>
        </w:rPr>
        <w:t xml:space="preserve">Operation: </w:t>
      </w:r>
    </w:p>
    <w:p w:rsidR="00B76FE6" w:rsidRDefault="00387388" w:rsidP="008031D7">
      <w:r w:rsidRPr="00387388">
        <w:t xml:space="preserve">(a) </w:t>
      </w:r>
      <w:r w:rsidR="00B76FE6">
        <w:t>Summer evening events are to be registered as Local Events, which do not have to have a controller – useful as they seem to be a dying breed.</w:t>
      </w:r>
    </w:p>
    <w:p w:rsidR="00B76FE6" w:rsidRDefault="00B76FE6" w:rsidP="008031D7">
      <w:r>
        <w:t>(b) Permissions. Goyt - The Forestry Commission is happy but the users committee has not responded.</w:t>
      </w:r>
      <w:r w:rsidR="001B3E36">
        <w:t xml:space="preserve"> Macclesfield Forest – negotiation with United Utilities continues on a labyrinthine path. Hence neither is resolved.</w:t>
      </w:r>
    </w:p>
    <w:p w:rsidR="001B3E36" w:rsidRDefault="00664159" w:rsidP="008031D7">
      <w:pPr>
        <w:rPr>
          <w:b/>
        </w:rPr>
      </w:pPr>
      <w:r>
        <w:t xml:space="preserve">(c) </w:t>
      </w:r>
      <w:r w:rsidR="001B3E36">
        <w:t>Birchwood. We are able to hire SIACs from Quantock at reasonable cost</w:t>
      </w:r>
      <w:r w:rsidR="0037652A">
        <w:t>,</w:t>
      </w:r>
      <w:r w:rsidR="007E2C97">
        <w:t xml:space="preserve"> to re-hire to participants</w:t>
      </w:r>
      <w:r w:rsidR="001B3E36">
        <w:t xml:space="preserve">. Marie will discuss publicity with Sam, including Facebook. </w:t>
      </w:r>
      <w:proofErr w:type="gramStart"/>
      <w:r w:rsidR="001B3E36">
        <w:rPr>
          <w:b/>
        </w:rPr>
        <w:t>Action MR/SD.</w:t>
      </w:r>
      <w:proofErr w:type="gramEnd"/>
    </w:p>
    <w:p w:rsidR="00606228" w:rsidRPr="00606228" w:rsidRDefault="00606228" w:rsidP="008031D7">
      <w:proofErr w:type="gramStart"/>
      <w:r w:rsidRPr="00606228">
        <w:t xml:space="preserve">(d) </w:t>
      </w:r>
      <w:r>
        <w:t xml:space="preserve">Yvette </w:t>
      </w:r>
      <w:r w:rsidR="00A24DD1">
        <w:t>B</w:t>
      </w:r>
      <w:r>
        <w:t>aker Relay.</w:t>
      </w:r>
      <w:proofErr w:type="gramEnd"/>
      <w:r>
        <w:t xml:space="preserve"> Alan Kyd at </w:t>
      </w:r>
      <w:proofErr w:type="spellStart"/>
      <w:r>
        <w:t>Fallibroom</w:t>
      </w:r>
      <w:r w:rsidR="00125988">
        <w:t>e</w:t>
      </w:r>
      <w:proofErr w:type="spellEnd"/>
      <w:r>
        <w:t xml:space="preserve"> has expressed a possible interest in entering a team. The Committee agreed the Club will pay the entry fee if this happens.</w:t>
      </w:r>
    </w:p>
    <w:p w:rsidR="0037652A" w:rsidRDefault="0037652A" w:rsidP="008031D7">
      <w:r>
        <w:rPr>
          <w:b/>
        </w:rPr>
        <w:t>5. Event Planning:</w:t>
      </w:r>
    </w:p>
    <w:p w:rsidR="00E06BB0" w:rsidRDefault="0037652A" w:rsidP="008031D7">
      <w:r w:rsidRPr="0037652A">
        <w:t xml:space="preserve">(a) </w:t>
      </w:r>
      <w:r>
        <w:t>Fixtures Structure. The Working Group met and</w:t>
      </w:r>
      <w:r w:rsidR="00E06BB0">
        <w:t xml:space="preserve"> proposed</w:t>
      </w:r>
      <w:r>
        <w:t>:</w:t>
      </w:r>
      <w:r w:rsidR="00E06BB0">
        <w:t xml:space="preserve"> (</w:t>
      </w:r>
      <w:proofErr w:type="spellStart"/>
      <w:r w:rsidR="00E06BB0">
        <w:t>i</w:t>
      </w:r>
      <w:proofErr w:type="spellEnd"/>
      <w:r w:rsidR="00E06BB0">
        <w:t>)</w:t>
      </w:r>
      <w:r>
        <w:t xml:space="preserve"> local events cater</w:t>
      </w:r>
      <w:r w:rsidR="00E06BB0">
        <w:t>ing</w:t>
      </w:r>
      <w:r>
        <w:t xml:space="preserve"> for both schools and established adult members </w:t>
      </w:r>
      <w:r w:rsidR="00E06BB0">
        <w:t>(</w:t>
      </w:r>
      <w:r>
        <w:t>4/5 in both Autumn and Spring),</w:t>
      </w:r>
      <w:r w:rsidR="00A24DD1">
        <w:t xml:space="preserve"> </w:t>
      </w:r>
      <w:r w:rsidR="00E06BB0">
        <w:t>(ii)</w:t>
      </w:r>
      <w:r>
        <w:t xml:space="preserve"> street league and countryside score events</w:t>
      </w:r>
      <w:r w:rsidR="00E06BB0">
        <w:t xml:space="preserve"> based on a pub and aimed at adults (ideally 8 and 4 resp</w:t>
      </w:r>
      <w:r w:rsidR="00A24DD1">
        <w:t>ectively</w:t>
      </w:r>
      <w:r w:rsidR="00E06BB0">
        <w:t xml:space="preserve">), (iii) Summer evening and Sunday events (4 and 3), (iv) Metro and virtual (smart phone based) events. (v) National urban (1 pa). </w:t>
      </w:r>
      <w:r w:rsidR="001C59E2">
        <w:t xml:space="preserve"> Issues unresolved include availability of areas, relays, fixture gaps in April, August and September, and regional urban events. Tony Wagg commented that we are likely to have great difficulty in finding enough planners and organisers to run an ambitious programme.</w:t>
      </w:r>
      <w:r w:rsidR="000813AE">
        <w:t xml:space="preserve"> Ian will update notes of the working group meeting and circulate them. Sue suggested one Saturday morning event could use a permanent course plus a coaching session or a virtual course.</w:t>
      </w:r>
    </w:p>
    <w:p w:rsidR="000813AE" w:rsidRDefault="000813AE" w:rsidP="008031D7">
      <w:r>
        <w:lastRenderedPageBreak/>
        <w:t xml:space="preserve">(b) Northern Champs 2020 will have Mr and Mrs Parker (alias Dan and Karen) as planners and Trevor Roberts as provisional organiser, though he may wish to subcontract responsibility for some operations. Twin Peaks 2021 may be a two day event at </w:t>
      </w:r>
      <w:proofErr w:type="spellStart"/>
      <w:r>
        <w:t>Bleathwaite</w:t>
      </w:r>
      <w:proofErr w:type="spellEnd"/>
      <w:r>
        <w:t>.</w:t>
      </w:r>
    </w:p>
    <w:p w:rsidR="00CA7230" w:rsidRDefault="00603B4B" w:rsidP="008031D7">
      <w:pPr>
        <w:rPr>
          <w:b/>
        </w:rPr>
      </w:pPr>
      <w:r>
        <w:rPr>
          <w:b/>
        </w:rPr>
        <w:t>6</w:t>
      </w:r>
      <w:r w:rsidR="000B2500">
        <w:rPr>
          <w:b/>
        </w:rPr>
        <w:t>.</w:t>
      </w:r>
      <w:r w:rsidR="00AF4696">
        <w:rPr>
          <w:b/>
        </w:rPr>
        <w:t xml:space="preserve"> </w:t>
      </w:r>
      <w:r w:rsidR="008031D7">
        <w:rPr>
          <w:b/>
        </w:rPr>
        <w:t xml:space="preserve">Mapping and Printing: </w:t>
      </w:r>
    </w:p>
    <w:p w:rsidR="00321B41" w:rsidRDefault="00CA7230" w:rsidP="008031D7">
      <w:r w:rsidRPr="00CA7230">
        <w:t xml:space="preserve">(a) </w:t>
      </w:r>
      <w:proofErr w:type="spellStart"/>
      <w:r w:rsidR="009036EB">
        <w:t>Errwood</w:t>
      </w:r>
      <w:proofErr w:type="spellEnd"/>
      <w:r w:rsidR="009036EB">
        <w:t>. Richard Parkin has quoted £850 to re-map 3 of the 4 sectors of the existing map. Sue was au</w:t>
      </w:r>
      <w:r w:rsidR="00E30B36">
        <w:t>th</w:t>
      </w:r>
      <w:r w:rsidR="009036EB">
        <w:t>ori</w:t>
      </w:r>
      <w:r w:rsidR="00E30B36">
        <w:t>s</w:t>
      </w:r>
      <w:r w:rsidR="009036EB">
        <w:t>ed to con</w:t>
      </w:r>
      <w:r w:rsidR="00E30B36">
        <w:t>ta</w:t>
      </w:r>
      <w:r w:rsidR="009036EB">
        <w:t>ct him expressing our approval. The 4</w:t>
      </w:r>
      <w:r w:rsidR="009036EB" w:rsidRPr="009036EB">
        <w:rPr>
          <w:vertAlign w:val="superscript"/>
        </w:rPr>
        <w:t>th</w:t>
      </w:r>
      <w:r w:rsidR="00B872E2">
        <w:t xml:space="preserve"> sector was originally designated out of bounds but could be mapped in the future.</w:t>
      </w:r>
    </w:p>
    <w:p w:rsidR="00B872E2" w:rsidRPr="00B872E2" w:rsidRDefault="00B872E2" w:rsidP="008031D7">
      <w:pPr>
        <w:rPr>
          <w:b/>
        </w:rPr>
      </w:pPr>
      <w:r>
        <w:t xml:space="preserve">(b) </w:t>
      </w:r>
      <w:proofErr w:type="spellStart"/>
      <w:r>
        <w:t>Alderley</w:t>
      </w:r>
      <w:proofErr w:type="spellEnd"/>
      <w:r>
        <w:t xml:space="preserve">. Some re-mapping is required by early June. Ian agreed to report the extent of the required work within a week. </w:t>
      </w:r>
      <w:proofErr w:type="gramStart"/>
      <w:r>
        <w:rPr>
          <w:b/>
        </w:rPr>
        <w:t>Action IG.</w:t>
      </w:r>
      <w:proofErr w:type="gramEnd"/>
    </w:p>
    <w:p w:rsidR="00B63FBE" w:rsidRDefault="00797919" w:rsidP="00E30B36">
      <w:r>
        <w:rPr>
          <w:b/>
        </w:rPr>
        <w:t>7. Marketing:</w:t>
      </w:r>
      <w:r>
        <w:t xml:space="preserve"> </w:t>
      </w:r>
      <w:r w:rsidR="00E30B36">
        <w:t>A Working Group meeting reviewed current practice. We should aim to standardise publicity for a given class of event. A further meeting will debate ‘who, what, when’. A NW report on the use of Facebook is expected.</w:t>
      </w:r>
    </w:p>
    <w:p w:rsidR="00E30B36" w:rsidRDefault="00B63FBE" w:rsidP="008031D7">
      <w:r>
        <w:rPr>
          <w:b/>
        </w:rPr>
        <w:t>8. Membership:</w:t>
      </w:r>
      <w:r>
        <w:t xml:space="preserve"> A new membership directory will</w:t>
      </w:r>
      <w:r w:rsidR="00E30B36">
        <w:t xml:space="preserve"> be distributed in mid-March</w:t>
      </w:r>
      <w:r>
        <w:t xml:space="preserve">. </w:t>
      </w:r>
      <w:r w:rsidR="00E30B36">
        <w:t xml:space="preserve">As Vicky and Heather are moving north we need a new welfare officer and junior talent scout. The First </w:t>
      </w:r>
      <w:r w:rsidR="009F0C0C">
        <w:t>A</w:t>
      </w:r>
      <w:r w:rsidR="00E30B36">
        <w:t>id course has been cancelled. A number of our existing</w:t>
      </w:r>
      <w:r w:rsidR="009F0C0C">
        <w:t xml:space="preserve"> qualifiers do not ‘expire’ till the autumn.</w:t>
      </w:r>
    </w:p>
    <w:p w:rsidR="009F0C0C" w:rsidRPr="009F0C0C" w:rsidRDefault="00B21C0C" w:rsidP="009F0C0C">
      <w:r>
        <w:rPr>
          <w:b/>
        </w:rPr>
        <w:t>9</w:t>
      </w:r>
      <w:r w:rsidR="00E863FC">
        <w:rPr>
          <w:b/>
        </w:rPr>
        <w:t>. Performance</w:t>
      </w:r>
      <w:r w:rsidR="00062EB6">
        <w:rPr>
          <w:b/>
        </w:rPr>
        <w:t>/Coaching</w:t>
      </w:r>
      <w:r w:rsidR="00E863FC">
        <w:rPr>
          <w:b/>
        </w:rPr>
        <w:t>:</w:t>
      </w:r>
      <w:r w:rsidR="00E863FC">
        <w:t xml:space="preserve"> </w:t>
      </w:r>
      <w:r w:rsidR="009F0C0C">
        <w:t>Trevor will distr</w:t>
      </w:r>
      <w:r w:rsidR="00A24DD1">
        <w:t>ib</w:t>
      </w:r>
      <w:r w:rsidR="009F0C0C">
        <w:t xml:space="preserve">ute the coaching survey to Club members by the end of the month. </w:t>
      </w:r>
      <w:proofErr w:type="gramStart"/>
      <w:r w:rsidR="009F0C0C">
        <w:rPr>
          <w:b/>
        </w:rPr>
        <w:t>Action TH.</w:t>
      </w:r>
      <w:proofErr w:type="gramEnd"/>
      <w:r w:rsidR="009F0C0C">
        <w:rPr>
          <w:b/>
        </w:rPr>
        <w:t xml:space="preserve"> </w:t>
      </w:r>
      <w:r w:rsidR="009F0C0C" w:rsidRPr="009F0C0C">
        <w:t>It may be possible to join SYO for some coaching activities</w:t>
      </w:r>
      <w:r w:rsidR="009F0C0C">
        <w:t>.</w:t>
      </w:r>
    </w:p>
    <w:p w:rsidR="009F0C0C" w:rsidRDefault="009F0C0C" w:rsidP="008031D7">
      <w:r>
        <w:rPr>
          <w:b/>
        </w:rPr>
        <w:t xml:space="preserve">10. NWOA: </w:t>
      </w:r>
      <w:r w:rsidR="00865120">
        <w:t>Sue and Marie attended a recent club delegate meeting and reported:</w:t>
      </w:r>
    </w:p>
    <w:p w:rsidR="00865120" w:rsidRDefault="00865120" w:rsidP="008031D7">
      <w:r>
        <w:t xml:space="preserve">Chris </w:t>
      </w:r>
      <w:proofErr w:type="spellStart"/>
      <w:r>
        <w:t>Rostron</w:t>
      </w:r>
      <w:proofErr w:type="spellEnd"/>
      <w:r>
        <w:t xml:space="preserve"> was thanked for organising the </w:t>
      </w:r>
      <w:r w:rsidR="00125988">
        <w:t xml:space="preserve">NW </w:t>
      </w:r>
      <w:r>
        <w:t>night league.</w:t>
      </w:r>
    </w:p>
    <w:p w:rsidR="00865120" w:rsidRDefault="00865120" w:rsidP="008031D7">
      <w:r>
        <w:t>The NW urban league prize will be presented at Birchwood.</w:t>
      </w:r>
    </w:p>
    <w:p w:rsidR="00865120" w:rsidRDefault="00865120" w:rsidP="008031D7">
      <w:r>
        <w:t xml:space="preserve">The Region has been asked to stage the British Champs in 2021. This is ahead of our turn but they appeal in desperation. </w:t>
      </w:r>
    </w:p>
    <w:p w:rsidR="00865120" w:rsidRDefault="00865120" w:rsidP="008031D7">
      <w:r>
        <w:t xml:space="preserve">SELOC will hold the British Sprint relay at </w:t>
      </w:r>
      <w:proofErr w:type="spellStart"/>
      <w:r>
        <w:t>Skelmersdale</w:t>
      </w:r>
      <w:proofErr w:type="spellEnd"/>
      <w:r>
        <w:t xml:space="preserve"> in June 2020 but will need help in planning and organising.</w:t>
      </w:r>
    </w:p>
    <w:p w:rsidR="00865120" w:rsidRDefault="00865120" w:rsidP="008031D7">
      <w:pPr>
        <w:rPr>
          <w:b/>
        </w:rPr>
      </w:pPr>
      <w:r>
        <w:t>A survey concerning the future of the Lakes 5 Day and other possible major events in the NW has been circulated. Committee members are encouraged to</w:t>
      </w:r>
      <w:r w:rsidR="001140FE">
        <w:t xml:space="preserve"> reply to Marie within a week. She </w:t>
      </w:r>
      <w:r w:rsidR="00125988">
        <w:t>w</w:t>
      </w:r>
      <w:r w:rsidR="001140FE">
        <w:t xml:space="preserve">ill correlate </w:t>
      </w:r>
      <w:r w:rsidR="00F363BA">
        <w:t xml:space="preserve">comments </w:t>
      </w:r>
      <w:r w:rsidR="001140FE">
        <w:t xml:space="preserve">and send </w:t>
      </w:r>
      <w:r w:rsidR="00F363BA">
        <w:t xml:space="preserve">them </w:t>
      </w:r>
      <w:r w:rsidR="001140FE">
        <w:t xml:space="preserve">to Dave McCann. </w:t>
      </w:r>
      <w:proofErr w:type="gramStart"/>
      <w:r w:rsidR="001140FE">
        <w:rPr>
          <w:b/>
        </w:rPr>
        <w:t>Action Committee.</w:t>
      </w:r>
      <w:proofErr w:type="gramEnd"/>
    </w:p>
    <w:p w:rsidR="001140FE" w:rsidRDefault="001140FE" w:rsidP="008031D7">
      <w:r w:rsidRPr="001140FE">
        <w:t xml:space="preserve">The </w:t>
      </w:r>
      <w:r w:rsidR="00F363BA">
        <w:t xml:space="preserve">notes accompanying the </w:t>
      </w:r>
      <w:r w:rsidRPr="001140FE">
        <w:t xml:space="preserve">survey </w:t>
      </w:r>
      <w:r>
        <w:t>claimed a 2/3 reduction in membership within the region since the 1990’s. This caused surprise and Dave McCann was asked (in his absence) if he knew where the figure came from.</w:t>
      </w:r>
    </w:p>
    <w:p w:rsidR="00381A92" w:rsidRDefault="007626E3" w:rsidP="002129A3">
      <w:r>
        <w:rPr>
          <w:b/>
        </w:rPr>
        <w:t>1</w:t>
      </w:r>
      <w:r w:rsidR="00B21C0C">
        <w:rPr>
          <w:b/>
        </w:rPr>
        <w:t>1</w:t>
      </w:r>
      <w:r w:rsidR="003019E6">
        <w:rPr>
          <w:b/>
        </w:rPr>
        <w:t xml:space="preserve">. </w:t>
      </w:r>
      <w:r w:rsidR="00AD5F7E">
        <w:rPr>
          <w:b/>
        </w:rPr>
        <w:t>Date of next Meeting:</w:t>
      </w:r>
      <w:r w:rsidR="00EF54DD">
        <w:rPr>
          <w:b/>
        </w:rPr>
        <w:t xml:space="preserve"> </w:t>
      </w:r>
      <w:r w:rsidR="00AD5F7E">
        <w:rPr>
          <w:b/>
        </w:rPr>
        <w:t xml:space="preserve"> </w:t>
      </w:r>
      <w:r w:rsidR="001140FE">
        <w:t>8</w:t>
      </w:r>
      <w:r w:rsidR="00815025" w:rsidRPr="00815025">
        <w:rPr>
          <w:vertAlign w:val="superscript"/>
        </w:rPr>
        <w:t>th</w:t>
      </w:r>
      <w:r w:rsidR="00815025">
        <w:t xml:space="preserve"> </w:t>
      </w:r>
      <w:r w:rsidR="001140FE">
        <w:t>April</w:t>
      </w:r>
      <w:r>
        <w:rPr>
          <w:vertAlign w:val="superscript"/>
        </w:rPr>
        <w:t xml:space="preserve"> </w:t>
      </w:r>
      <w:r w:rsidR="009E0B03">
        <w:t>2</w:t>
      </w:r>
      <w:r w:rsidR="005F58EB">
        <w:t>01</w:t>
      </w:r>
      <w:r>
        <w:t>9</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2EB6"/>
    <w:rsid w:val="00065F36"/>
    <w:rsid w:val="00066A67"/>
    <w:rsid w:val="00066B61"/>
    <w:rsid w:val="000673DE"/>
    <w:rsid w:val="00073A9D"/>
    <w:rsid w:val="00076F85"/>
    <w:rsid w:val="000813AE"/>
    <w:rsid w:val="000814B6"/>
    <w:rsid w:val="0008192D"/>
    <w:rsid w:val="000835F0"/>
    <w:rsid w:val="000848E5"/>
    <w:rsid w:val="00085464"/>
    <w:rsid w:val="00085BEF"/>
    <w:rsid w:val="0008638F"/>
    <w:rsid w:val="00090022"/>
    <w:rsid w:val="00091E1B"/>
    <w:rsid w:val="000966CC"/>
    <w:rsid w:val="000973F8"/>
    <w:rsid w:val="000A06A5"/>
    <w:rsid w:val="000A1123"/>
    <w:rsid w:val="000A1302"/>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40FE"/>
    <w:rsid w:val="00114DEC"/>
    <w:rsid w:val="00115D88"/>
    <w:rsid w:val="00120262"/>
    <w:rsid w:val="00123276"/>
    <w:rsid w:val="00125988"/>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3E36"/>
    <w:rsid w:val="001B41FB"/>
    <w:rsid w:val="001B470B"/>
    <w:rsid w:val="001B5322"/>
    <w:rsid w:val="001B59C7"/>
    <w:rsid w:val="001C25A4"/>
    <w:rsid w:val="001C396F"/>
    <w:rsid w:val="001C4185"/>
    <w:rsid w:val="001C59E2"/>
    <w:rsid w:val="001D22BD"/>
    <w:rsid w:val="001D2A6D"/>
    <w:rsid w:val="001D3ECF"/>
    <w:rsid w:val="001D6C65"/>
    <w:rsid w:val="001D713E"/>
    <w:rsid w:val="001D737B"/>
    <w:rsid w:val="001E367B"/>
    <w:rsid w:val="001E5C08"/>
    <w:rsid w:val="001F3654"/>
    <w:rsid w:val="001F4856"/>
    <w:rsid w:val="001F6A9E"/>
    <w:rsid w:val="001F7C2E"/>
    <w:rsid w:val="001F7C9E"/>
    <w:rsid w:val="00200A8F"/>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5A44"/>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1956"/>
    <w:rsid w:val="002B26C5"/>
    <w:rsid w:val="002B7AFB"/>
    <w:rsid w:val="002B7F4E"/>
    <w:rsid w:val="002C1509"/>
    <w:rsid w:val="002C16AB"/>
    <w:rsid w:val="002C1AA3"/>
    <w:rsid w:val="002C543E"/>
    <w:rsid w:val="002C6BF5"/>
    <w:rsid w:val="002C6DEF"/>
    <w:rsid w:val="002C7B92"/>
    <w:rsid w:val="002D053A"/>
    <w:rsid w:val="002D0F58"/>
    <w:rsid w:val="002D3D8B"/>
    <w:rsid w:val="002D5112"/>
    <w:rsid w:val="002D5514"/>
    <w:rsid w:val="002D5E60"/>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B41"/>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52A"/>
    <w:rsid w:val="003767E1"/>
    <w:rsid w:val="00380077"/>
    <w:rsid w:val="00381A92"/>
    <w:rsid w:val="003821D5"/>
    <w:rsid w:val="003836F8"/>
    <w:rsid w:val="003837FA"/>
    <w:rsid w:val="00383D59"/>
    <w:rsid w:val="003869F6"/>
    <w:rsid w:val="00386A16"/>
    <w:rsid w:val="00387388"/>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2F72"/>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0440"/>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16715"/>
    <w:rsid w:val="00520098"/>
    <w:rsid w:val="005229CD"/>
    <w:rsid w:val="0052607D"/>
    <w:rsid w:val="00534957"/>
    <w:rsid w:val="00536596"/>
    <w:rsid w:val="00536B56"/>
    <w:rsid w:val="00537919"/>
    <w:rsid w:val="0054502E"/>
    <w:rsid w:val="0054597F"/>
    <w:rsid w:val="00547951"/>
    <w:rsid w:val="005503F9"/>
    <w:rsid w:val="00551683"/>
    <w:rsid w:val="00552355"/>
    <w:rsid w:val="00553297"/>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53EC"/>
    <w:rsid w:val="005B6F6E"/>
    <w:rsid w:val="005B74EF"/>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527"/>
    <w:rsid w:val="005F1AFD"/>
    <w:rsid w:val="005F258B"/>
    <w:rsid w:val="005F287C"/>
    <w:rsid w:val="005F29F5"/>
    <w:rsid w:val="005F2A9F"/>
    <w:rsid w:val="005F58EB"/>
    <w:rsid w:val="00600372"/>
    <w:rsid w:val="00603B4B"/>
    <w:rsid w:val="006050EF"/>
    <w:rsid w:val="00606228"/>
    <w:rsid w:val="0061123A"/>
    <w:rsid w:val="00611A4C"/>
    <w:rsid w:val="00615DE3"/>
    <w:rsid w:val="00616743"/>
    <w:rsid w:val="00620422"/>
    <w:rsid w:val="006243ED"/>
    <w:rsid w:val="00626B9E"/>
    <w:rsid w:val="00630477"/>
    <w:rsid w:val="00633825"/>
    <w:rsid w:val="00645D64"/>
    <w:rsid w:val="006539BD"/>
    <w:rsid w:val="00654B38"/>
    <w:rsid w:val="0065501F"/>
    <w:rsid w:val="00655E4B"/>
    <w:rsid w:val="00656333"/>
    <w:rsid w:val="00657B8A"/>
    <w:rsid w:val="006617CA"/>
    <w:rsid w:val="0066325B"/>
    <w:rsid w:val="00663684"/>
    <w:rsid w:val="006637CE"/>
    <w:rsid w:val="00664159"/>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46D5B"/>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0B49"/>
    <w:rsid w:val="0078151C"/>
    <w:rsid w:val="007829A3"/>
    <w:rsid w:val="0078423F"/>
    <w:rsid w:val="00786A01"/>
    <w:rsid w:val="00786F35"/>
    <w:rsid w:val="007876EB"/>
    <w:rsid w:val="00792482"/>
    <w:rsid w:val="00793DC1"/>
    <w:rsid w:val="00793F5B"/>
    <w:rsid w:val="00794F2F"/>
    <w:rsid w:val="00797919"/>
    <w:rsid w:val="00797B22"/>
    <w:rsid w:val="007A33DB"/>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2C97"/>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31D7"/>
    <w:rsid w:val="008041E7"/>
    <w:rsid w:val="00806694"/>
    <w:rsid w:val="00807BF8"/>
    <w:rsid w:val="00813FAE"/>
    <w:rsid w:val="00815025"/>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5120"/>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4ABC"/>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6EB"/>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7787F"/>
    <w:rsid w:val="009800BF"/>
    <w:rsid w:val="00981106"/>
    <w:rsid w:val="00981C98"/>
    <w:rsid w:val="0098277F"/>
    <w:rsid w:val="00983056"/>
    <w:rsid w:val="00983A77"/>
    <w:rsid w:val="00983DC9"/>
    <w:rsid w:val="00984A4A"/>
    <w:rsid w:val="00984AE4"/>
    <w:rsid w:val="00986FC9"/>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D3830"/>
    <w:rsid w:val="009E0B03"/>
    <w:rsid w:val="009E1C83"/>
    <w:rsid w:val="009E6EE8"/>
    <w:rsid w:val="009F0C0C"/>
    <w:rsid w:val="009F0CC3"/>
    <w:rsid w:val="009F1406"/>
    <w:rsid w:val="009F385B"/>
    <w:rsid w:val="009F45EF"/>
    <w:rsid w:val="009F6894"/>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4DD1"/>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3FD4"/>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C0C"/>
    <w:rsid w:val="00B21F9F"/>
    <w:rsid w:val="00B22FD8"/>
    <w:rsid w:val="00B25BD6"/>
    <w:rsid w:val="00B2669B"/>
    <w:rsid w:val="00B26D60"/>
    <w:rsid w:val="00B32BFA"/>
    <w:rsid w:val="00B336D7"/>
    <w:rsid w:val="00B34032"/>
    <w:rsid w:val="00B4020D"/>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3FBE"/>
    <w:rsid w:val="00B65263"/>
    <w:rsid w:val="00B72C33"/>
    <w:rsid w:val="00B73E22"/>
    <w:rsid w:val="00B76FE6"/>
    <w:rsid w:val="00B80E48"/>
    <w:rsid w:val="00B84790"/>
    <w:rsid w:val="00B872E2"/>
    <w:rsid w:val="00B87697"/>
    <w:rsid w:val="00B923BA"/>
    <w:rsid w:val="00B92E42"/>
    <w:rsid w:val="00B93998"/>
    <w:rsid w:val="00BA07AF"/>
    <w:rsid w:val="00BA36D3"/>
    <w:rsid w:val="00BB1370"/>
    <w:rsid w:val="00BB2973"/>
    <w:rsid w:val="00BB5009"/>
    <w:rsid w:val="00BB565C"/>
    <w:rsid w:val="00BB618F"/>
    <w:rsid w:val="00BB6445"/>
    <w:rsid w:val="00BB6E97"/>
    <w:rsid w:val="00BC0209"/>
    <w:rsid w:val="00BC0A09"/>
    <w:rsid w:val="00BC0AA0"/>
    <w:rsid w:val="00BC22F7"/>
    <w:rsid w:val="00BC4277"/>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246E"/>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B54"/>
    <w:rsid w:val="00CD5CE8"/>
    <w:rsid w:val="00CD62CE"/>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2ADB"/>
    <w:rsid w:val="00D7707D"/>
    <w:rsid w:val="00D833FB"/>
    <w:rsid w:val="00D83BA6"/>
    <w:rsid w:val="00D84E17"/>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6BB0"/>
    <w:rsid w:val="00E070E0"/>
    <w:rsid w:val="00E11807"/>
    <w:rsid w:val="00E16423"/>
    <w:rsid w:val="00E16782"/>
    <w:rsid w:val="00E209A1"/>
    <w:rsid w:val="00E22E4D"/>
    <w:rsid w:val="00E30B36"/>
    <w:rsid w:val="00E30B4D"/>
    <w:rsid w:val="00E31706"/>
    <w:rsid w:val="00E32190"/>
    <w:rsid w:val="00E32F4C"/>
    <w:rsid w:val="00E33545"/>
    <w:rsid w:val="00E33759"/>
    <w:rsid w:val="00E40403"/>
    <w:rsid w:val="00E4058E"/>
    <w:rsid w:val="00E430C2"/>
    <w:rsid w:val="00E45962"/>
    <w:rsid w:val="00E45A1D"/>
    <w:rsid w:val="00E46D43"/>
    <w:rsid w:val="00E47CB1"/>
    <w:rsid w:val="00E52B03"/>
    <w:rsid w:val="00E55291"/>
    <w:rsid w:val="00E554C6"/>
    <w:rsid w:val="00E566A4"/>
    <w:rsid w:val="00E566FD"/>
    <w:rsid w:val="00E57498"/>
    <w:rsid w:val="00E62500"/>
    <w:rsid w:val="00E62AC8"/>
    <w:rsid w:val="00E63EE4"/>
    <w:rsid w:val="00E658C0"/>
    <w:rsid w:val="00E6704D"/>
    <w:rsid w:val="00E678C0"/>
    <w:rsid w:val="00E67E1A"/>
    <w:rsid w:val="00E72EA6"/>
    <w:rsid w:val="00E74D41"/>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2F89"/>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3BA"/>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3B0"/>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B06F-F957-44BA-ABAD-06A19018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2019-04-04T10:38:00Z</dcterms:created>
  <dcterms:modified xsi:type="dcterms:W3CDTF">2019-04-04T10:39:00Z</dcterms:modified>
</cp:coreProperties>
</file>